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KiCad 9 Beginner Tutorial for Nano Ardule / FluidCanvas</w:t>
      </w:r>
    </w:p>
    <w:p>
      <w:pPr>
        <w:pStyle w:val="Heading1"/>
      </w:pPr>
      <w:r>
        <w:t>Part 1. Create an empty project</w:t>
      </w:r>
    </w:p>
    <w:p>
      <w:r>
        <w:t>1. Open KiCad 9 and start the Project Manager.</w:t>
      </w:r>
    </w:p>
    <w:p>
      <w:r>
        <w:t>2. Click File → New Project.</w:t>
      </w:r>
    </w:p>
    <w:p>
      <w:r>
        <w:t>3. Choose a folder and name (example: NanoArdule_FluidCanvas).</w:t>
      </w:r>
    </w:p>
    <w:p>
      <w:r>
        <w:t>4. Open the Schematic Editor from the project window.</w:t>
      </w:r>
    </w:p>
    <w:p>
      <w:pPr>
        <w:pStyle w:val="Heading1"/>
      </w:pPr>
      <w:r>
        <w:t>Part 2. Prepare the schematic sheet</w:t>
      </w:r>
    </w:p>
    <w:p>
      <w:r>
        <w:t>1. File → Page Settings.</w:t>
      </w:r>
    </w:p>
    <w:p>
      <w:r>
        <w:t>2. Fill Title, Comments, or project description if desired.</w:t>
      </w:r>
    </w:p>
    <w:p>
      <w:r>
        <w:t>3. Save the schematic (Ctrl+S).</w:t>
      </w:r>
    </w:p>
    <w:p>
      <w:pPr>
        <w:pStyle w:val="Heading1"/>
      </w:pPr>
      <w:r>
        <w:t>Part 3. Learn the essential tools</w:t>
      </w:r>
    </w:p>
    <w:p>
      <w:r>
        <w:t>Important tools in Schematic Editor:</w:t>
      </w:r>
    </w:p>
    <w:p>
      <w:r>
        <w:t>A – Add Symbol</w:t>
      </w:r>
    </w:p>
    <w:p>
      <w:r>
        <w:t>P – Add Power Symbol</w:t>
      </w:r>
    </w:p>
    <w:p>
      <w:r>
        <w:t>W – Draw Wire</w:t>
      </w:r>
    </w:p>
    <w:p>
      <w:r>
        <w:t>L – Place Net Label</w:t>
      </w:r>
    </w:p>
    <w:p>
      <w:r>
        <w:t>J – Place Junction</w:t>
      </w:r>
    </w:p>
    <w:p>
      <w:r>
        <w:t>These few tools are enough for most schematic work.</w:t>
      </w:r>
    </w:p>
    <w:p>
      <w:pPr>
        <w:pStyle w:val="Heading1"/>
      </w:pPr>
      <w:r>
        <w:t>Part 4. Place main blocks first</w:t>
      </w:r>
    </w:p>
    <w:p>
      <w:r>
        <w:t>Place major blocks before wiring:</w:t>
      </w:r>
    </w:p>
    <w:p>
      <w:r>
        <w:t>• Arduino Nano (center)</w:t>
      </w:r>
    </w:p>
    <w:p>
      <w:r>
        <w:t>• MIDI IN</w:t>
      </w:r>
    </w:p>
    <w:p>
      <w:r>
        <w:t>• MIDI OUT</w:t>
      </w:r>
    </w:p>
    <w:p>
      <w:r>
        <w:t>• microSD module</w:t>
      </w:r>
    </w:p>
    <w:p>
      <w:r>
        <w:t>• I2C LCD</w:t>
      </w:r>
    </w:p>
    <w:p>
      <w:r>
        <w:t>• Rotary encoder</w:t>
      </w:r>
    </w:p>
    <w:p>
      <w:r>
        <w:t>• Six switches</w:t>
      </w:r>
    </w:p>
    <w:p>
      <w:r>
        <w:t>• LEDs</w:t>
      </w:r>
    </w:p>
    <w:p>
      <w:pPr>
        <w:pStyle w:val="Heading1"/>
      </w:pPr>
      <w:r>
        <w:t>Part 5. Add the Arduino Nano</w:t>
      </w:r>
    </w:p>
    <w:p>
      <w:r>
        <w:t>Press A (Add Symbol).</w:t>
      </w:r>
    </w:p>
    <w:p>
      <w:r>
        <w:t>Search for Arduino Nano symbol.</w:t>
      </w:r>
    </w:p>
    <w:p>
      <w:r>
        <w:t>If unavailable, temporarily use two generic headers (Conn_01x15).</w:t>
      </w:r>
    </w:p>
    <w:p>
      <w:r>
        <w:t>Label pins manually if necessary.</w:t>
      </w:r>
    </w:p>
    <w:p>
      <w:pPr>
        <w:pStyle w:val="Heading1"/>
      </w:pPr>
      <w:r>
        <w:t>Part 6. Add power symbols</w:t>
      </w:r>
    </w:p>
    <w:p>
      <w:r>
        <w:t>Press P → select +5V and GND.</w:t>
      </w:r>
    </w:p>
    <w:p>
      <w:r>
        <w:t>Place these symbols near power connections.</w:t>
      </w:r>
    </w:p>
    <w:p>
      <w:r>
        <w:t>Power symbols automatically connect nets of the same name.</w:t>
      </w:r>
    </w:p>
    <w:p>
      <w:pPr>
        <w:pStyle w:val="Heading1"/>
      </w:pPr>
      <w:r>
        <w:t>Part 7. Add MIDI connectors</w:t>
      </w:r>
    </w:p>
    <w:p>
      <w:r>
        <w:t>Add two 5‑pin connectors.</w:t>
      </w:r>
    </w:p>
    <w:p>
      <w:r>
        <w:t>Rename them J_MIDI_IN and J_MIDI_OUT.</w:t>
      </w:r>
    </w:p>
    <w:p>
      <w:pPr>
        <w:pStyle w:val="Heading1"/>
      </w:pPr>
      <w:r>
        <w:t>Part 8. Add MIDI input circuitry</w:t>
      </w:r>
    </w:p>
    <w:p>
      <w:r>
        <w:t>Place symbol for 6N138 optocoupler.</w:t>
      </w:r>
    </w:p>
    <w:p>
      <w:r>
        <w:t>Place symbol for 74HC14 Schmitt trigger buffer.</w:t>
      </w:r>
    </w:p>
    <w:p>
      <w:r>
        <w:t>Arrange them between MIDI IN connector and Arduino.</w:t>
      </w:r>
    </w:p>
    <w:p>
      <w:pPr>
        <w:pStyle w:val="Heading1"/>
      </w:pPr>
      <w:r>
        <w:t>Part 9. Add microSD connection</w:t>
      </w:r>
    </w:p>
    <w:p>
      <w:r>
        <w:t>Use a generic connector such as Conn_01x06.</w:t>
      </w:r>
    </w:p>
    <w:p>
      <w:r>
        <w:t>Rename it J_uSD_MODULE.</w:t>
      </w:r>
    </w:p>
    <w:p>
      <w:r>
        <w:t>Typical signals: MOSI, MISO, SCK, CS_SD, +5V, GND.</w:t>
      </w:r>
    </w:p>
    <w:p>
      <w:pPr>
        <w:pStyle w:val="Heading1"/>
      </w:pPr>
      <w:r>
        <w:t>Part 10. Add I2C LCD connector</w:t>
      </w:r>
    </w:p>
    <w:p>
      <w:r>
        <w:t>Place Conn_01x04 and rename to J_LCD_I2C.</w:t>
      </w:r>
    </w:p>
    <w:p>
      <w:r>
        <w:t>Signals: GND, +5V, SDA, SCL.</w:t>
      </w:r>
    </w:p>
    <w:p>
      <w:pPr>
        <w:pStyle w:val="Heading1"/>
      </w:pPr>
      <w:r>
        <w:t>Part 11. Add rotary encoder</w:t>
      </w:r>
    </w:p>
    <w:p>
      <w:r>
        <w:t>Search for Rotary_Encoder symbol.</w:t>
      </w:r>
    </w:p>
    <w:p>
      <w:r>
        <w:t>Place it near the control section.</w:t>
      </w:r>
    </w:p>
    <w:p>
      <w:r>
        <w:t>Pins: A, B, Common (and optional push switch).</w:t>
      </w:r>
    </w:p>
    <w:p>
      <w:pPr>
        <w:pStyle w:val="Heading1"/>
      </w:pPr>
      <w:r>
        <w:t>Part 12. Add six push buttons</w:t>
      </w:r>
    </w:p>
    <w:p>
      <w:r>
        <w:t>Use SW_Push symbols.</w:t>
      </w:r>
    </w:p>
    <w:p>
      <w:r>
        <w:t>Place six switches and rename SW1–SW6.</w:t>
      </w:r>
    </w:p>
    <w:p>
      <w:pPr>
        <w:pStyle w:val="Heading1"/>
      </w:pPr>
      <w:r>
        <w:t>Part 13. Add LEDs</w:t>
      </w:r>
    </w:p>
    <w:p>
      <w:r>
        <w:t>Place LED symbols.</w:t>
      </w:r>
    </w:p>
    <w:p>
      <w:r>
        <w:t>Add a resistor in series with each LED.</w:t>
      </w:r>
    </w:p>
    <w:p>
      <w:pPr>
        <w:pStyle w:val="Heading1"/>
      </w:pPr>
      <w:r>
        <w:t>Part 14. Add resistors and capacitors</w:t>
      </w:r>
    </w:p>
    <w:p>
      <w:r>
        <w:t>Place resistors for LEDs and MIDI circuits.</w:t>
      </w:r>
    </w:p>
    <w:p>
      <w:r>
        <w:t>Place 100 nF capacitors for power decoupling.</w:t>
      </w:r>
    </w:p>
    <w:p>
      <w:pPr>
        <w:pStyle w:val="Heading1"/>
      </w:pPr>
      <w:r>
        <w:t>Part 15. Use Net Labels</w:t>
      </w:r>
    </w:p>
    <w:p>
      <w:r>
        <w:t>Press L to place Net Labels.</w:t>
      </w:r>
    </w:p>
    <w:p>
      <w:r>
        <w:t>Typical names: MOSI, MISO, SCK, CS_SD, SDA, SCL, LED1, SW1, ENC_A.</w:t>
      </w:r>
    </w:p>
    <w:p>
      <w:pPr>
        <w:pStyle w:val="Heading1"/>
      </w:pPr>
      <w:r>
        <w:t>Part 16. Wire the schematic</w:t>
      </w:r>
    </w:p>
    <w:p>
      <w:r>
        <w:t>Connect power first.</w:t>
      </w:r>
    </w:p>
    <w:p>
      <w:r>
        <w:t>Connect MIDI IN chain: DIN → 6N138 → 74HC14 → Arduino.</w:t>
      </w:r>
    </w:p>
    <w:p>
      <w:r>
        <w:t>Connect MIDI OUT: Arduino TX → DIN.</w:t>
      </w:r>
    </w:p>
    <w:p>
      <w:r>
        <w:t>Connect SPI lines for SD module.</w:t>
      </w:r>
    </w:p>
    <w:p>
      <w:r>
        <w:t>Connect switches and LEDs to Arduino pins.</w:t>
      </w:r>
    </w:p>
    <w:p>
      <w:pPr>
        <w:pStyle w:val="Heading1"/>
      </w:pPr>
      <w:r>
        <w:t>Part 17. Edit values and references</w:t>
      </w:r>
    </w:p>
    <w:p>
      <w:r>
        <w:t>Double‑click components to edit values.</w:t>
      </w:r>
    </w:p>
    <w:p>
      <w:r>
        <w:t>Examples: 220R, 10k, 100nF.</w:t>
      </w:r>
    </w:p>
    <w:p>
      <w:pPr>
        <w:pStyle w:val="Heading1"/>
      </w:pPr>
      <w:r>
        <w:t>Part 18. Annotate components</w:t>
      </w:r>
    </w:p>
    <w:p>
      <w:r>
        <w:t>Tools → Annotate Schematic.</w:t>
      </w:r>
    </w:p>
    <w:p>
      <w:r>
        <w:t>KiCad assigns R1, C1, U1 etc.</w:t>
      </w:r>
    </w:p>
    <w:p>
      <w:pPr>
        <w:pStyle w:val="Heading1"/>
      </w:pPr>
      <w:r>
        <w:t>Part 19. Run Electrical Rules Check</w:t>
      </w:r>
    </w:p>
    <w:p>
      <w:r>
        <w:t>Inspect → Electrical Rules Checker.</w:t>
      </w:r>
    </w:p>
    <w:p>
      <w:r>
        <w:t>Fix warnings such as unconnected pins.</w:t>
      </w:r>
    </w:p>
    <w:p>
      <w:pPr>
        <w:pStyle w:val="Heading1"/>
      </w:pPr>
      <w:r>
        <w:t>Part 20. Final layout idea</w:t>
      </w:r>
    </w:p>
    <w:p>
      <w:r>
        <w:t>Arrange schematic blocks logically:</w:t>
      </w:r>
    </w:p>
    <w:p>
      <w:r>
        <w:t>Left: MIDI connectors</w:t>
      </w:r>
    </w:p>
    <w:p>
      <w:r>
        <w:t>Center: Arduino Nano</w:t>
      </w:r>
    </w:p>
    <w:p>
      <w:r>
        <w:t>Top right: LCD and SD</w:t>
      </w:r>
    </w:p>
    <w:p>
      <w:r>
        <w:t>Bottom right: switches, encoder, LEDs</w:t>
      </w:r>
    </w:p>
    <w:p>
      <w:r>
        <w:t>The goal is a clear and readable schematic.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